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E55" w:rsidRPr="00051E55" w:rsidRDefault="00051E55" w:rsidP="00051E55">
      <w:pPr>
        <w:spacing w:after="0" w:line="256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051E55">
        <w:rPr>
          <w:rFonts w:ascii="Times New Roman" w:hAnsi="Times New Roman"/>
          <w:b/>
          <w:sz w:val="28"/>
          <w:szCs w:val="28"/>
        </w:rPr>
        <w:t>Всероссийской олимпиады школьников по географии</w:t>
      </w:r>
    </w:p>
    <w:p w:rsidR="00051E55" w:rsidRPr="00051E55" w:rsidRDefault="00051E55" w:rsidP="00051E55">
      <w:pPr>
        <w:spacing w:after="0" w:line="256" w:lineRule="auto"/>
        <w:jc w:val="center"/>
        <w:rPr>
          <w:rFonts w:ascii="Times New Roman" w:hAnsi="Times New Roman"/>
          <w:b/>
          <w:sz w:val="28"/>
          <w:szCs w:val="28"/>
        </w:rPr>
      </w:pPr>
      <w:r w:rsidRPr="00051E55">
        <w:rPr>
          <w:rFonts w:ascii="Times New Roman" w:hAnsi="Times New Roman"/>
          <w:b/>
          <w:sz w:val="28"/>
          <w:szCs w:val="28"/>
        </w:rPr>
        <w:t>Школьный этап. 2022-2023 учебный год</w:t>
      </w:r>
    </w:p>
    <w:p w:rsidR="00051E55" w:rsidRDefault="00051E55" w:rsidP="00051E55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Georgia"/>
          <w:b/>
          <w:bCs/>
          <w:color w:val="000000"/>
          <w:sz w:val="24"/>
          <w:szCs w:val="24"/>
        </w:rPr>
      </w:pPr>
      <w:r>
        <w:rPr>
          <w:rFonts w:ascii="Georgia" w:hAnsi="Georgia" w:cs="Georgia"/>
          <w:b/>
          <w:bCs/>
          <w:color w:val="000000"/>
          <w:sz w:val="24"/>
          <w:szCs w:val="24"/>
        </w:rPr>
        <w:t>11</w:t>
      </w:r>
      <w:r w:rsidRPr="00051E55">
        <w:rPr>
          <w:rFonts w:ascii="Georgia" w:hAnsi="Georgia" w:cs="Georgia"/>
          <w:b/>
          <w:bCs/>
          <w:color w:val="000000"/>
          <w:sz w:val="24"/>
          <w:szCs w:val="24"/>
        </w:rPr>
        <w:t xml:space="preserve"> КЛАСС (время выполнения работы – 90 минут)</w:t>
      </w:r>
    </w:p>
    <w:p w:rsidR="00051E55" w:rsidRPr="00051E55" w:rsidRDefault="00051E55" w:rsidP="00051E55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Georgia"/>
          <w:b/>
          <w:bCs/>
          <w:color w:val="000000"/>
          <w:sz w:val="24"/>
          <w:szCs w:val="24"/>
        </w:rPr>
      </w:pPr>
    </w:p>
    <w:p w:rsidR="007279FC" w:rsidRDefault="007279FC" w:rsidP="007279FC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C84F15">
        <w:rPr>
          <w:rFonts w:ascii="Times New Roman" w:hAnsi="Times New Roman" w:cs="Times New Roman"/>
          <w:b/>
          <w:bCs/>
        </w:rPr>
        <w:t>ЗАДАНИЯ ТЕСТОВОГО ТУРА</w:t>
      </w:r>
    </w:p>
    <w:p w:rsidR="007279FC" w:rsidRDefault="007279FC" w:rsidP="00E929D2">
      <w:pPr>
        <w:pStyle w:val="Default"/>
        <w:rPr>
          <w:rFonts w:ascii="Times New Roman" w:hAnsi="Times New Roman" w:cs="Times New Roman"/>
          <w:b/>
          <w:bCs/>
          <w:i/>
          <w:iCs/>
          <w:sz w:val="23"/>
          <w:szCs w:val="23"/>
        </w:rPr>
      </w:pPr>
    </w:p>
    <w:p w:rsidR="007279FC" w:rsidRDefault="007279FC" w:rsidP="00E929D2">
      <w:pPr>
        <w:pStyle w:val="Default"/>
        <w:rPr>
          <w:rFonts w:ascii="Times New Roman" w:hAnsi="Times New Roman" w:cs="Times New Roman"/>
          <w:b/>
          <w:bCs/>
          <w:i/>
          <w:iCs/>
          <w:sz w:val="23"/>
          <w:szCs w:val="23"/>
        </w:rPr>
      </w:pPr>
    </w:p>
    <w:p w:rsidR="00611F7B" w:rsidRDefault="00611F7B" w:rsidP="00611F7B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i/>
          <w:iCs/>
          <w:sz w:val="23"/>
          <w:szCs w:val="23"/>
        </w:rPr>
        <w:t xml:space="preserve">1. Выберите страну Ближнего Востока, являющуюся королевством. </w:t>
      </w:r>
    </w:p>
    <w:p w:rsidR="00611F7B" w:rsidRDefault="00611F7B" w:rsidP="00611F7B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А) Ливан Б) Иордания В) Таиланд Г) Камбоджа Д) Ирак </w:t>
      </w:r>
    </w:p>
    <w:p w:rsidR="007C13DD" w:rsidRDefault="007C13DD" w:rsidP="00E929D2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7C13DD" w:rsidRDefault="008A09A6" w:rsidP="007C13DD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i/>
          <w:iCs/>
          <w:sz w:val="23"/>
          <w:szCs w:val="23"/>
        </w:rPr>
        <w:t>2</w:t>
      </w:r>
      <w:r w:rsidR="007C13DD">
        <w:rPr>
          <w:rFonts w:ascii="Times New Roman" w:hAnsi="Times New Roman" w:cs="Times New Roman"/>
          <w:b/>
          <w:bCs/>
          <w:i/>
          <w:iCs/>
          <w:sz w:val="23"/>
          <w:szCs w:val="23"/>
        </w:rPr>
        <w:t xml:space="preserve">. Среди указанных стран выберите те, которые являются островными федерациями. </w:t>
      </w:r>
    </w:p>
    <w:p w:rsidR="007C13DD" w:rsidRDefault="007C13DD" w:rsidP="007C13DD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А) Коморские Острова Б) </w:t>
      </w:r>
      <w:proofErr w:type="spellStart"/>
      <w:r>
        <w:rPr>
          <w:rFonts w:ascii="Times New Roman" w:hAnsi="Times New Roman" w:cs="Times New Roman"/>
          <w:sz w:val="23"/>
          <w:szCs w:val="23"/>
        </w:rPr>
        <w:t>Сент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-Китс и Невис В) Соломоновы Острова </w:t>
      </w:r>
    </w:p>
    <w:p w:rsidR="007C13DD" w:rsidRDefault="007C13DD" w:rsidP="007C13DD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Г) Бахрейн Д) Багамские Острова</w:t>
      </w:r>
    </w:p>
    <w:p w:rsidR="007C13DD" w:rsidRDefault="007C13DD" w:rsidP="00E929D2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7C13DD" w:rsidRDefault="008A09A6" w:rsidP="007C13DD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i/>
          <w:iCs/>
          <w:sz w:val="23"/>
          <w:szCs w:val="23"/>
        </w:rPr>
        <w:t>3</w:t>
      </w:r>
      <w:r w:rsidR="007C13DD">
        <w:rPr>
          <w:rFonts w:ascii="Times New Roman" w:hAnsi="Times New Roman" w:cs="Times New Roman"/>
          <w:b/>
          <w:bCs/>
          <w:i/>
          <w:iCs/>
          <w:sz w:val="23"/>
          <w:szCs w:val="23"/>
        </w:rPr>
        <w:t xml:space="preserve">. Выберите страну, в которой административно-территориальными единицами являются кантоны. </w:t>
      </w:r>
    </w:p>
    <w:p w:rsidR="007C13DD" w:rsidRDefault="007C13DD" w:rsidP="007C13DD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А) Аргентина Б) Швейцария В) Малайзия Г) США Д) Австрия </w:t>
      </w:r>
    </w:p>
    <w:p w:rsidR="00F76975" w:rsidRDefault="00F76975" w:rsidP="00E929D2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292687" w:rsidRDefault="00290FF9" w:rsidP="00292687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>4</w:t>
      </w:r>
      <w:r w:rsidR="00292687"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 xml:space="preserve">. Выберите точку, расположенную не в Тихом океане. </w:t>
      </w:r>
    </w:p>
    <w:p w:rsidR="00292687" w:rsidRDefault="00292687" w:rsidP="00292687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color w:val="auto"/>
          <w:sz w:val="23"/>
          <w:szCs w:val="23"/>
        </w:rPr>
        <w:t xml:space="preserve">А) 0°ш., 180°д. Б) 20°ю.ш., </w:t>
      </w:r>
      <w:r w:rsidR="00A4640C">
        <w:rPr>
          <w:rFonts w:ascii="Times New Roman" w:hAnsi="Times New Roman" w:cs="Times New Roman"/>
          <w:color w:val="auto"/>
          <w:sz w:val="23"/>
          <w:szCs w:val="23"/>
        </w:rPr>
        <w:t>140°в.д. В) 60°с.ш., 180°д. Г) 50°с.ш., 14</w:t>
      </w:r>
      <w:r>
        <w:rPr>
          <w:rFonts w:ascii="Times New Roman" w:hAnsi="Times New Roman" w:cs="Times New Roman"/>
          <w:color w:val="auto"/>
          <w:sz w:val="23"/>
          <w:szCs w:val="23"/>
        </w:rPr>
        <w:t xml:space="preserve">0°з.д. Д) 60° </w:t>
      </w:r>
      <w:proofErr w:type="spellStart"/>
      <w:r>
        <w:rPr>
          <w:rFonts w:ascii="Times New Roman" w:hAnsi="Times New Roman" w:cs="Times New Roman"/>
          <w:color w:val="auto"/>
          <w:sz w:val="23"/>
          <w:szCs w:val="23"/>
        </w:rPr>
        <w:t>ю.ш</w:t>
      </w:r>
      <w:proofErr w:type="spellEnd"/>
      <w:r>
        <w:rPr>
          <w:rFonts w:ascii="Times New Roman" w:hAnsi="Times New Roman" w:cs="Times New Roman"/>
          <w:color w:val="auto"/>
          <w:sz w:val="23"/>
          <w:szCs w:val="23"/>
        </w:rPr>
        <w:t xml:space="preserve">., 100°з.д. </w:t>
      </w:r>
    </w:p>
    <w:p w:rsidR="007C13DD" w:rsidRDefault="007C13DD" w:rsidP="007C13DD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7C13DD" w:rsidRDefault="00290FF9" w:rsidP="007C13DD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i/>
          <w:iCs/>
          <w:sz w:val="23"/>
          <w:szCs w:val="23"/>
        </w:rPr>
        <w:t>5</w:t>
      </w:r>
      <w:r w:rsidR="007C13DD">
        <w:rPr>
          <w:rFonts w:ascii="Times New Roman" w:hAnsi="Times New Roman" w:cs="Times New Roman"/>
          <w:b/>
          <w:bCs/>
          <w:i/>
          <w:iCs/>
          <w:sz w:val="23"/>
          <w:szCs w:val="23"/>
        </w:rPr>
        <w:t xml:space="preserve">. Выберите неверное утверждение о вращении Земли вокруг оси. </w:t>
      </w:r>
    </w:p>
    <w:p w:rsidR="007C13DD" w:rsidRDefault="007C13DD" w:rsidP="007C13DD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А) ось вращения наклонена к орбите на 66,5° Б) Земля вращается с запада на восток </w:t>
      </w:r>
    </w:p>
    <w:p w:rsidR="007C13DD" w:rsidRDefault="007C13DD" w:rsidP="007C13DD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В) полный оборот совершает за сутки Г) его следствие – сезонная ритмика природы </w:t>
      </w:r>
    </w:p>
    <w:p w:rsidR="007C13DD" w:rsidRDefault="007C13DD" w:rsidP="007C13DD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Д) из-за вращения вокруг оси планета сплюснута с полюсов </w:t>
      </w:r>
    </w:p>
    <w:p w:rsidR="00F76975" w:rsidRDefault="00F76975" w:rsidP="00E929D2">
      <w:pPr>
        <w:pStyle w:val="Default"/>
        <w:rPr>
          <w:rFonts w:ascii="Times New Roman" w:hAnsi="Times New Roman" w:cs="Times New Roman"/>
          <w:b/>
          <w:bCs/>
          <w:i/>
          <w:iCs/>
          <w:sz w:val="23"/>
          <w:szCs w:val="23"/>
        </w:rPr>
      </w:pPr>
    </w:p>
    <w:p w:rsidR="00E929D2" w:rsidRDefault="00290FF9" w:rsidP="00E929D2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i/>
          <w:iCs/>
          <w:sz w:val="23"/>
          <w:szCs w:val="23"/>
        </w:rPr>
        <w:t>6</w:t>
      </w:r>
      <w:r w:rsidR="00E929D2">
        <w:rPr>
          <w:rFonts w:ascii="Times New Roman" w:hAnsi="Times New Roman" w:cs="Times New Roman"/>
          <w:b/>
          <w:bCs/>
          <w:i/>
          <w:iCs/>
          <w:sz w:val="23"/>
          <w:szCs w:val="23"/>
        </w:rPr>
        <w:t xml:space="preserve">. Выберите тип почв, который господствует в Нечерноземной полосе России. </w:t>
      </w:r>
    </w:p>
    <w:p w:rsidR="00E929D2" w:rsidRDefault="00E929D2" w:rsidP="00E929D2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А) желтоземы Б) каштановые В) подзолистые </w:t>
      </w:r>
    </w:p>
    <w:p w:rsidR="00F76975" w:rsidRDefault="00E929D2" w:rsidP="00E929D2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Г) серые лесные Д) тундровые глеевые</w:t>
      </w:r>
    </w:p>
    <w:p w:rsidR="008A09A6" w:rsidRDefault="008A09A6" w:rsidP="00E929D2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8A09A6" w:rsidRDefault="00A4640C" w:rsidP="008A09A6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>7</w:t>
      </w:r>
      <w:r w:rsidR="008A09A6"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 xml:space="preserve">. Выберите «белую ворону». </w:t>
      </w:r>
    </w:p>
    <w:p w:rsidR="008A09A6" w:rsidRDefault="008A09A6" w:rsidP="008A09A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3"/>
          <w:szCs w:val="23"/>
        </w:rPr>
        <w:t xml:space="preserve">А) </w:t>
      </w:r>
      <w:proofErr w:type="spellStart"/>
      <w:r>
        <w:rPr>
          <w:rFonts w:ascii="Times New Roman" w:hAnsi="Times New Roman" w:cs="Times New Roman"/>
          <w:color w:val="auto"/>
          <w:sz w:val="23"/>
          <w:szCs w:val="23"/>
        </w:rPr>
        <w:t>гилея</w:t>
      </w:r>
      <w:proofErr w:type="spellEnd"/>
      <w:r>
        <w:rPr>
          <w:rFonts w:ascii="Times New Roman" w:hAnsi="Times New Roman" w:cs="Times New Roman"/>
          <w:color w:val="auto"/>
          <w:sz w:val="23"/>
          <w:szCs w:val="23"/>
        </w:rPr>
        <w:t xml:space="preserve"> Б) пампа В) </w:t>
      </w:r>
      <w:proofErr w:type="spellStart"/>
      <w:r>
        <w:rPr>
          <w:rFonts w:ascii="Times New Roman" w:hAnsi="Times New Roman" w:cs="Times New Roman"/>
          <w:color w:val="auto"/>
          <w:sz w:val="23"/>
          <w:szCs w:val="23"/>
        </w:rPr>
        <w:t>поророка</w:t>
      </w:r>
      <w:proofErr w:type="spellEnd"/>
      <w:r>
        <w:rPr>
          <w:rFonts w:ascii="Times New Roman" w:hAnsi="Times New Roman" w:cs="Times New Roman"/>
          <w:color w:val="auto"/>
          <w:sz w:val="23"/>
          <w:szCs w:val="23"/>
        </w:rPr>
        <w:t xml:space="preserve"> Г) прерия Д) скрэб 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</w:p>
    <w:p w:rsidR="008A09A6" w:rsidRDefault="008A09A6" w:rsidP="008A09A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:rsidR="00292687" w:rsidRDefault="00E929D2" w:rsidP="00292687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</w:t>
      </w:r>
      <w:r w:rsidR="00A4640C"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>8</w:t>
      </w:r>
      <w:r w:rsidR="00292687"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 xml:space="preserve">. Выберите страны, в которых численность населения больше чем в РФ. </w:t>
      </w:r>
    </w:p>
    <w:p w:rsidR="00292687" w:rsidRDefault="00292687" w:rsidP="00292687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color w:val="auto"/>
          <w:sz w:val="23"/>
          <w:szCs w:val="23"/>
        </w:rPr>
        <w:t>А) Ба</w:t>
      </w:r>
      <w:r w:rsidR="00A4640C">
        <w:rPr>
          <w:rFonts w:ascii="Times New Roman" w:hAnsi="Times New Roman" w:cs="Times New Roman"/>
          <w:color w:val="auto"/>
          <w:sz w:val="23"/>
          <w:szCs w:val="23"/>
        </w:rPr>
        <w:t>нгладеш Б) Бразилия В) Япония Г) Мексика Д) Эфиопия</w:t>
      </w:r>
      <w:r>
        <w:rPr>
          <w:rFonts w:ascii="Times New Roman" w:hAnsi="Times New Roman" w:cs="Times New Roman"/>
          <w:color w:val="auto"/>
          <w:sz w:val="23"/>
          <w:szCs w:val="23"/>
        </w:rPr>
        <w:t xml:space="preserve"> </w:t>
      </w:r>
    </w:p>
    <w:p w:rsidR="00292687" w:rsidRDefault="00292687" w:rsidP="00292687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</w:p>
    <w:p w:rsidR="00E929D2" w:rsidRDefault="00E929D2" w:rsidP="00E929D2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i/>
          <w:iCs/>
          <w:sz w:val="23"/>
          <w:szCs w:val="23"/>
        </w:rPr>
        <w:t xml:space="preserve">9. Выберите неправильную характеристику Шри-Ланки. </w:t>
      </w:r>
    </w:p>
    <w:p w:rsidR="00E929D2" w:rsidRDefault="00E929D2" w:rsidP="00E929D2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А) крупный остров материкового происхождения </w:t>
      </w:r>
    </w:p>
    <w:p w:rsidR="00E929D2" w:rsidRDefault="00E929D2" w:rsidP="00E929D2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Б) в тектоническом отношении большая часть острова – древняя платформа </w:t>
      </w:r>
    </w:p>
    <w:p w:rsidR="00E929D2" w:rsidRDefault="00E929D2" w:rsidP="00E929D2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В) находится в субэкваториальном и экваториальном климатических поясах </w:t>
      </w:r>
    </w:p>
    <w:p w:rsidR="00E929D2" w:rsidRDefault="00E929D2" w:rsidP="00E929D2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Г) омывается водами Атлантического океана </w:t>
      </w:r>
    </w:p>
    <w:p w:rsidR="00E929D2" w:rsidRDefault="00E929D2" w:rsidP="00E929D2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Д) на острове расположено одноименное государство </w:t>
      </w:r>
    </w:p>
    <w:p w:rsidR="00F76975" w:rsidRDefault="00F76975" w:rsidP="00E929D2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7C13DD" w:rsidRDefault="00310D5F" w:rsidP="00051E55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i/>
          <w:iCs/>
          <w:sz w:val="23"/>
          <w:szCs w:val="23"/>
        </w:rPr>
        <w:t>10</w:t>
      </w:r>
      <w:r w:rsidR="007C13DD">
        <w:rPr>
          <w:rFonts w:ascii="Times New Roman" w:hAnsi="Times New Roman" w:cs="Times New Roman"/>
          <w:b/>
          <w:bCs/>
          <w:i/>
          <w:iCs/>
          <w:sz w:val="23"/>
          <w:szCs w:val="23"/>
        </w:rPr>
        <w:t>. Определите страну по ее описанию. Площадь страны 1,104 млн кв. к</w:t>
      </w:r>
      <w:r w:rsidR="00292687">
        <w:rPr>
          <w:rFonts w:ascii="Times New Roman" w:hAnsi="Times New Roman" w:cs="Times New Roman"/>
          <w:b/>
          <w:bCs/>
          <w:i/>
          <w:iCs/>
          <w:sz w:val="23"/>
          <w:szCs w:val="23"/>
        </w:rPr>
        <w:t>м. Население со-</w:t>
      </w:r>
      <w:proofErr w:type="spellStart"/>
      <w:r w:rsidR="00292687">
        <w:rPr>
          <w:rFonts w:ascii="Times New Roman" w:hAnsi="Times New Roman" w:cs="Times New Roman"/>
          <w:b/>
          <w:bCs/>
          <w:i/>
          <w:iCs/>
          <w:sz w:val="23"/>
          <w:szCs w:val="23"/>
        </w:rPr>
        <w:t>ставляет</w:t>
      </w:r>
      <w:proofErr w:type="spellEnd"/>
      <w:r w:rsidR="00292687">
        <w:rPr>
          <w:rFonts w:ascii="Times New Roman" w:hAnsi="Times New Roman" w:cs="Times New Roman"/>
          <w:b/>
          <w:bCs/>
          <w:i/>
          <w:iCs/>
          <w:sz w:val="23"/>
          <w:szCs w:val="23"/>
        </w:rPr>
        <w:t xml:space="preserve"> около 103 </w:t>
      </w:r>
      <w:proofErr w:type="gramStart"/>
      <w:r w:rsidR="007C13DD">
        <w:rPr>
          <w:rFonts w:ascii="Times New Roman" w:hAnsi="Times New Roman" w:cs="Times New Roman"/>
          <w:b/>
          <w:bCs/>
          <w:i/>
          <w:iCs/>
          <w:sz w:val="23"/>
          <w:szCs w:val="23"/>
        </w:rPr>
        <w:t>млн</w:t>
      </w:r>
      <w:proofErr w:type="gramEnd"/>
      <w:r w:rsidR="007C13DD">
        <w:rPr>
          <w:rFonts w:ascii="Times New Roman" w:hAnsi="Times New Roman" w:cs="Times New Roman"/>
          <w:b/>
          <w:bCs/>
          <w:i/>
          <w:iCs/>
          <w:sz w:val="23"/>
          <w:szCs w:val="23"/>
        </w:rPr>
        <w:t xml:space="preserve"> чел. Она является старейшей христианской страной на континенте, в пределах которого расположена. Столица страны – одна из высокогорных в мире (самая нижняя точка города лежит на высоте 2326 м над уровнем моря). В результате отделения в 1993 г. части страны в самостоятельное государство, она потеряла выход к морю. </w:t>
      </w:r>
    </w:p>
    <w:p w:rsidR="007C13DD" w:rsidRDefault="007C13DD" w:rsidP="007C13DD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А) Мавритания Б) Боливия В) Парагвай Г) Эфиопия Д) Ливан</w:t>
      </w:r>
    </w:p>
    <w:p w:rsidR="007C13DD" w:rsidRDefault="007C13DD" w:rsidP="00E929D2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8A09A6" w:rsidRDefault="00310D5F" w:rsidP="008A09A6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>11</w:t>
      </w:r>
      <w:r w:rsidR="008A09A6"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>. Выберите страну по описанию. Большие запасы нефти</w:t>
      </w:r>
      <w:r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>, железной руды и бокситов обес</w:t>
      </w:r>
      <w:r w:rsidR="008A09A6"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>печивают важное место страны в мировом экспорте. В</w:t>
      </w:r>
      <w:r w:rsidR="00A4640C"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>ажные отрасли: текстильная, про</w:t>
      </w:r>
      <w:r w:rsidR="008A09A6"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 xml:space="preserve">изводство стройматериалов, пищевая, табачная и сталелитейная. На </w:t>
      </w:r>
      <w:r w:rsidR="008A09A6"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lastRenderedPageBreak/>
        <w:t>северо-западе страны развивается нефтепереработка. Основные экспортные се</w:t>
      </w:r>
      <w:r w:rsidR="00A4640C"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>льскохозяйственные культуры: ко</w:t>
      </w:r>
      <w:r w:rsidR="008A09A6"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 xml:space="preserve">фе и какао. Кукуруза, рис и бобы выращиваются для внутреннего потребления. </w:t>
      </w:r>
    </w:p>
    <w:p w:rsidR="008A09A6" w:rsidRDefault="008A09A6" w:rsidP="008A09A6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color w:val="auto"/>
          <w:sz w:val="23"/>
          <w:szCs w:val="23"/>
        </w:rPr>
        <w:t>А) Бразилия Б) Мексика В) Венесуэла Г) Индонезия Д) Пакистан</w:t>
      </w:r>
    </w:p>
    <w:p w:rsidR="00292687" w:rsidRDefault="00292687" w:rsidP="008A09A6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</w:p>
    <w:p w:rsidR="00292687" w:rsidRDefault="00A4640C" w:rsidP="00292687">
      <w:pPr>
        <w:pStyle w:val="Default"/>
        <w:spacing w:after="51"/>
        <w:rPr>
          <w:rFonts w:ascii="Times New Roman" w:hAnsi="Times New Roman" w:cs="Times New Roman"/>
          <w:b/>
          <w:bCs/>
          <w:i/>
          <w:iCs/>
          <w:sz w:val="23"/>
          <w:szCs w:val="23"/>
        </w:rPr>
      </w:pPr>
      <w:r>
        <w:rPr>
          <w:rFonts w:ascii="Times New Roman" w:hAnsi="Times New Roman" w:cs="Times New Roman"/>
          <w:b/>
          <w:bCs/>
          <w:i/>
          <w:iCs/>
          <w:sz w:val="23"/>
          <w:szCs w:val="23"/>
        </w:rPr>
        <w:t>12</w:t>
      </w:r>
      <w:r w:rsidR="00292687">
        <w:rPr>
          <w:rFonts w:ascii="Times New Roman" w:hAnsi="Times New Roman" w:cs="Times New Roman"/>
          <w:b/>
          <w:bCs/>
          <w:i/>
          <w:iCs/>
          <w:sz w:val="23"/>
          <w:szCs w:val="23"/>
        </w:rPr>
        <w:t xml:space="preserve">. Напишите название канала, находящегося под юрисдикцией Германии и обеспечивающего более спокойное плавание между Балтийским и Северным морем. </w:t>
      </w:r>
    </w:p>
    <w:p w:rsidR="00292687" w:rsidRDefault="00292687" w:rsidP="00292687">
      <w:pPr>
        <w:pStyle w:val="Default"/>
        <w:spacing w:after="51"/>
        <w:rPr>
          <w:rFonts w:ascii="Times New Roman" w:hAnsi="Times New Roman" w:cs="Times New Roman"/>
          <w:b/>
          <w:bCs/>
          <w:i/>
          <w:iCs/>
          <w:sz w:val="23"/>
          <w:szCs w:val="23"/>
        </w:rPr>
      </w:pPr>
    </w:p>
    <w:p w:rsidR="00292687" w:rsidRDefault="002D24D7" w:rsidP="00292687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>13</w:t>
      </w:r>
      <w:r w:rsidR="00292687"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 xml:space="preserve">. Найдите ошибку в перечне народов (племен) Африки. </w:t>
      </w:r>
    </w:p>
    <w:p w:rsidR="00292687" w:rsidRDefault="00292687" w:rsidP="00292687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color w:val="auto"/>
          <w:sz w:val="23"/>
          <w:szCs w:val="23"/>
        </w:rPr>
        <w:t xml:space="preserve">А) банту Б) </w:t>
      </w:r>
      <w:proofErr w:type="spellStart"/>
      <w:r>
        <w:rPr>
          <w:rFonts w:ascii="Times New Roman" w:hAnsi="Times New Roman" w:cs="Times New Roman"/>
          <w:color w:val="auto"/>
          <w:sz w:val="23"/>
          <w:szCs w:val="23"/>
        </w:rPr>
        <w:t>масаи</w:t>
      </w:r>
      <w:proofErr w:type="spellEnd"/>
      <w:r>
        <w:rPr>
          <w:rFonts w:ascii="Times New Roman" w:hAnsi="Times New Roman" w:cs="Times New Roman"/>
          <w:color w:val="auto"/>
          <w:sz w:val="23"/>
          <w:szCs w:val="23"/>
        </w:rPr>
        <w:t xml:space="preserve"> В) бушмены Г) баски Д) </w:t>
      </w:r>
      <w:proofErr w:type="spellStart"/>
      <w:r>
        <w:rPr>
          <w:rFonts w:ascii="Times New Roman" w:hAnsi="Times New Roman" w:cs="Times New Roman"/>
          <w:color w:val="auto"/>
          <w:sz w:val="23"/>
          <w:szCs w:val="23"/>
        </w:rPr>
        <w:t>тутси</w:t>
      </w:r>
      <w:proofErr w:type="spellEnd"/>
      <w:r>
        <w:rPr>
          <w:rFonts w:ascii="Times New Roman" w:hAnsi="Times New Roman" w:cs="Times New Roman"/>
          <w:color w:val="auto"/>
          <w:sz w:val="23"/>
          <w:szCs w:val="23"/>
        </w:rPr>
        <w:t xml:space="preserve"> </w:t>
      </w:r>
    </w:p>
    <w:p w:rsidR="00292687" w:rsidRDefault="00292687" w:rsidP="00292687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</w:p>
    <w:p w:rsidR="00292687" w:rsidRDefault="002D24D7" w:rsidP="00292687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>14</w:t>
      </w:r>
      <w:r w:rsidR="00292687"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 xml:space="preserve">. В перечне стран, территорию которых пересекает экватор, выберите лишнюю. </w:t>
      </w:r>
    </w:p>
    <w:p w:rsidR="00292687" w:rsidRDefault="00292687" w:rsidP="00292687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color w:val="auto"/>
          <w:sz w:val="23"/>
          <w:szCs w:val="23"/>
        </w:rPr>
        <w:t xml:space="preserve">А) Эквадор Б) Венесуэла В) ДРК Г) Кения Д) Индонезия </w:t>
      </w:r>
    </w:p>
    <w:p w:rsidR="00F76975" w:rsidRDefault="00F76975" w:rsidP="00E929D2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</w:p>
    <w:p w:rsidR="00292687" w:rsidRDefault="00292687" w:rsidP="00E929D2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</w:p>
    <w:p w:rsidR="00E929D2" w:rsidRDefault="002D24D7" w:rsidP="00E929D2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>15</w:t>
      </w:r>
      <w:r w:rsidR="00E929D2"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 xml:space="preserve">. Выберите реку России, на которой вырабатывается самое большое количество электроэнергии на гидравлических электростанциях. </w:t>
      </w:r>
    </w:p>
    <w:p w:rsidR="00E929D2" w:rsidRDefault="00E929D2" w:rsidP="00E929D2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color w:val="auto"/>
          <w:sz w:val="23"/>
          <w:szCs w:val="23"/>
        </w:rPr>
        <w:t xml:space="preserve">А) Ангара Б) Вилюй В) Волга Г) Енисей Д) Кама </w:t>
      </w:r>
    </w:p>
    <w:p w:rsidR="00F76975" w:rsidRDefault="00F76975" w:rsidP="00E929D2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</w:p>
    <w:p w:rsidR="00E929D2" w:rsidRDefault="002D24D7" w:rsidP="00E929D2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>16</w:t>
      </w:r>
      <w:r w:rsidR="00E929D2"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 xml:space="preserve">. Выберите субъект РФ, в котором нет железнодорожного сообщения. </w:t>
      </w:r>
    </w:p>
    <w:p w:rsidR="00E929D2" w:rsidRDefault="00E929D2" w:rsidP="00E929D2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color w:val="auto"/>
          <w:sz w:val="23"/>
          <w:szCs w:val="23"/>
        </w:rPr>
        <w:t xml:space="preserve">А) Сахалинская область Б) Республика Саха (Якутия) В) Магаданская область </w:t>
      </w:r>
    </w:p>
    <w:p w:rsidR="00E929D2" w:rsidRDefault="00E929D2" w:rsidP="00E929D2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color w:val="auto"/>
          <w:sz w:val="23"/>
          <w:szCs w:val="23"/>
        </w:rPr>
        <w:t xml:space="preserve">Г) Республика Хакассия Д) Мурманская область </w:t>
      </w:r>
    </w:p>
    <w:p w:rsidR="00F76975" w:rsidRDefault="00F76975" w:rsidP="00E929D2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</w:p>
    <w:p w:rsidR="00E929D2" w:rsidRDefault="002D24D7" w:rsidP="00E929D2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>17</w:t>
      </w:r>
      <w:r w:rsidR="00E929D2"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 xml:space="preserve">. Найдите соответствие: народный географический термин – его трактовка. </w:t>
      </w:r>
    </w:p>
    <w:p w:rsidR="00E929D2" w:rsidRDefault="00E929D2" w:rsidP="00E929D2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color w:val="auto"/>
          <w:sz w:val="23"/>
          <w:szCs w:val="23"/>
        </w:rPr>
        <w:t xml:space="preserve">А) грива Б) губа В) коса Г) нос Д) щеки </w:t>
      </w:r>
    </w:p>
    <w:p w:rsidR="00E929D2" w:rsidRDefault="00E929D2" w:rsidP="00E929D2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color w:val="auto"/>
          <w:sz w:val="23"/>
          <w:szCs w:val="23"/>
        </w:rPr>
        <w:t xml:space="preserve">1) низкая намывная полоса суши на берегу моря или озера, </w:t>
      </w:r>
      <w:proofErr w:type="spellStart"/>
      <w:r>
        <w:rPr>
          <w:rFonts w:ascii="Times New Roman" w:hAnsi="Times New Roman" w:cs="Times New Roman"/>
          <w:color w:val="auto"/>
          <w:sz w:val="23"/>
          <w:szCs w:val="23"/>
        </w:rPr>
        <w:t>причлененная</w:t>
      </w:r>
      <w:proofErr w:type="spellEnd"/>
      <w:r>
        <w:rPr>
          <w:rFonts w:ascii="Times New Roman" w:hAnsi="Times New Roman" w:cs="Times New Roman"/>
          <w:color w:val="auto"/>
          <w:sz w:val="23"/>
          <w:szCs w:val="23"/>
        </w:rPr>
        <w:t xml:space="preserve"> к берегу и вдающаяся клином в пределы акватории </w:t>
      </w:r>
    </w:p>
    <w:p w:rsidR="00E929D2" w:rsidRDefault="00E929D2" w:rsidP="00E929D2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color w:val="auto"/>
          <w:sz w:val="23"/>
          <w:szCs w:val="23"/>
        </w:rPr>
        <w:t xml:space="preserve">2) узкий мыс, обрыв горной гряды к морю или большому озеру на севере России </w:t>
      </w:r>
    </w:p>
    <w:p w:rsidR="00E929D2" w:rsidRDefault="00E929D2" w:rsidP="00E929D2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color w:val="auto"/>
          <w:sz w:val="23"/>
          <w:szCs w:val="23"/>
        </w:rPr>
        <w:t xml:space="preserve">3) высокие скалистые обрывистые берега реки, расположенные друг против друга </w:t>
      </w:r>
    </w:p>
    <w:p w:rsidR="00E929D2" w:rsidRDefault="00E929D2" w:rsidP="00E929D2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color w:val="auto"/>
          <w:sz w:val="23"/>
          <w:szCs w:val="23"/>
        </w:rPr>
        <w:t xml:space="preserve">4) невысокая узкая линейно вытянутая возвышенность различного происхождения </w:t>
      </w:r>
    </w:p>
    <w:p w:rsidR="00E929D2" w:rsidRDefault="00E929D2" w:rsidP="00E929D2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color w:val="auto"/>
          <w:sz w:val="23"/>
          <w:szCs w:val="23"/>
        </w:rPr>
        <w:t xml:space="preserve">5) далеко вдающийся в сушу морской залив на севере и Дальнем Востоке России </w:t>
      </w:r>
    </w:p>
    <w:p w:rsidR="00F76975" w:rsidRDefault="00F76975" w:rsidP="00E929D2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</w:p>
    <w:p w:rsidR="00E929D2" w:rsidRDefault="002D24D7" w:rsidP="00E929D2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>18</w:t>
      </w:r>
      <w:r w:rsidR="00E929D2"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 xml:space="preserve">. </w:t>
      </w:r>
      <w:r w:rsidR="00292687"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>Выберите город, который был объявлен в сентябре 2018 года по численности 16-</w:t>
      </w:r>
      <w:r w:rsidR="008B5DD7"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>ым городом-миллионером в России</w:t>
      </w:r>
      <w:r w:rsidR="00E929D2"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 xml:space="preserve">. </w:t>
      </w:r>
    </w:p>
    <w:p w:rsidR="00E929D2" w:rsidRDefault="00292687" w:rsidP="00E929D2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color w:val="auto"/>
          <w:sz w:val="23"/>
          <w:szCs w:val="23"/>
        </w:rPr>
        <w:t>А) Красноводск  Б) Краснодар В) Краснокамск</w:t>
      </w:r>
      <w:r w:rsidR="00E929D2">
        <w:rPr>
          <w:rFonts w:ascii="Times New Roman" w:hAnsi="Times New Roman" w:cs="Times New Roman"/>
          <w:color w:val="auto"/>
          <w:sz w:val="23"/>
          <w:szCs w:val="23"/>
        </w:rPr>
        <w:t xml:space="preserve"> </w:t>
      </w:r>
    </w:p>
    <w:p w:rsidR="00E929D2" w:rsidRDefault="00292687" w:rsidP="00E929D2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color w:val="auto"/>
          <w:sz w:val="23"/>
          <w:szCs w:val="23"/>
        </w:rPr>
        <w:t>Г) Красноярск Д) Краснотурьинск</w:t>
      </w:r>
    </w:p>
    <w:p w:rsidR="00292687" w:rsidRDefault="00292687" w:rsidP="00E929D2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</w:p>
    <w:p w:rsidR="00292687" w:rsidRDefault="002D24D7" w:rsidP="00292687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i/>
          <w:iCs/>
          <w:sz w:val="23"/>
          <w:szCs w:val="23"/>
        </w:rPr>
        <w:t>19</w:t>
      </w:r>
      <w:r w:rsidR="00292687">
        <w:rPr>
          <w:rFonts w:ascii="Times New Roman" w:hAnsi="Times New Roman" w:cs="Times New Roman"/>
          <w:b/>
          <w:bCs/>
          <w:i/>
          <w:iCs/>
          <w:sz w:val="23"/>
          <w:szCs w:val="23"/>
        </w:rPr>
        <w:t xml:space="preserve">. Выберите морские порты Тихоокеанского бассейна России. </w:t>
      </w:r>
    </w:p>
    <w:p w:rsidR="00292687" w:rsidRDefault="002D24D7" w:rsidP="00292687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А) Ванино Б) Холмск В) Тикси Г) Ломоносов Д) Новороссийск</w:t>
      </w:r>
      <w:r w:rsidR="00292687">
        <w:rPr>
          <w:rFonts w:ascii="Times New Roman" w:hAnsi="Times New Roman" w:cs="Times New Roman"/>
          <w:sz w:val="23"/>
          <w:szCs w:val="23"/>
        </w:rPr>
        <w:t xml:space="preserve"> </w:t>
      </w:r>
    </w:p>
    <w:p w:rsidR="00292687" w:rsidRDefault="00292687" w:rsidP="00292687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E929D2" w:rsidRDefault="00310D5F" w:rsidP="00E929D2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>20</w:t>
      </w:r>
      <w:r w:rsidR="00E929D2"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  <w:t xml:space="preserve">. Найдите соответствие: объект – материк (океан), в пределах которого он расположен. </w:t>
      </w:r>
    </w:p>
    <w:p w:rsidR="00E929D2" w:rsidRDefault="00E929D2" w:rsidP="00E929D2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color w:val="auto"/>
          <w:sz w:val="23"/>
          <w:szCs w:val="23"/>
        </w:rPr>
        <w:t xml:space="preserve">А) озеро Виктория Б) остров Виктория В) пустыня Виктория </w:t>
      </w:r>
    </w:p>
    <w:p w:rsidR="00E929D2" w:rsidRDefault="00E929D2" w:rsidP="00E929D2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color w:val="auto"/>
          <w:sz w:val="23"/>
          <w:szCs w:val="23"/>
        </w:rPr>
        <w:t xml:space="preserve">Г) г. Виктория – столица государства Д) Земля Виктории </w:t>
      </w:r>
    </w:p>
    <w:p w:rsidR="00E929D2" w:rsidRDefault="00E929D2" w:rsidP="00E929D2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color w:val="auto"/>
          <w:sz w:val="23"/>
          <w:szCs w:val="23"/>
        </w:rPr>
        <w:t xml:space="preserve">1) Индийский океан 2) Антарктида 3) Северный Ледовитый океан 4) Австралия 5) Африка </w:t>
      </w:r>
    </w:p>
    <w:p w:rsidR="008A09A6" w:rsidRDefault="008A09A6" w:rsidP="00E929D2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</w:p>
    <w:p w:rsidR="00E929D2" w:rsidRDefault="00E929D2" w:rsidP="00E929D2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color w:val="auto"/>
          <w:sz w:val="23"/>
          <w:szCs w:val="23"/>
        </w:rPr>
        <w:t xml:space="preserve"> </w:t>
      </w:r>
    </w:p>
    <w:p w:rsidR="008A09A6" w:rsidRDefault="008A09A6" w:rsidP="00E929D2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</w:p>
    <w:p w:rsidR="00E929D2" w:rsidRDefault="00E929D2" w:rsidP="00E929D2">
      <w:pPr>
        <w:pStyle w:val="Default"/>
        <w:rPr>
          <w:rFonts w:cstheme="minorBidi"/>
          <w:color w:val="auto"/>
        </w:rPr>
      </w:pPr>
    </w:p>
    <w:p w:rsidR="00BD52D0" w:rsidRDefault="00BD52D0" w:rsidP="0019493B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BD52D0" w:rsidRDefault="00BD52D0" w:rsidP="0019493B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BD52D0" w:rsidRDefault="00BD52D0" w:rsidP="0019493B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BD52D0" w:rsidRDefault="00BD52D0" w:rsidP="0019493B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BD52D0" w:rsidRDefault="00BD52D0" w:rsidP="0019493B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BD52D0" w:rsidRDefault="00BD52D0" w:rsidP="0019493B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19493B" w:rsidRDefault="00FF634D" w:rsidP="0019493B">
      <w:pPr>
        <w:pStyle w:val="Default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ЗАДАНИЯ ТЕОРЕТИЧЕСКОГО</w:t>
      </w:r>
      <w:r w:rsidR="0019493B" w:rsidRPr="00C84F15">
        <w:rPr>
          <w:rFonts w:ascii="Times New Roman" w:hAnsi="Times New Roman" w:cs="Times New Roman"/>
          <w:b/>
          <w:bCs/>
        </w:rPr>
        <w:t xml:space="preserve"> ТУРА</w:t>
      </w:r>
    </w:p>
    <w:p w:rsidR="0019493B" w:rsidRDefault="0019493B" w:rsidP="0019493B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7279FC" w:rsidRDefault="007279FC" w:rsidP="00E929D2">
      <w:pPr>
        <w:pStyle w:val="Default"/>
        <w:rPr>
          <w:rFonts w:ascii="Times New Roman" w:hAnsi="Times New Roman" w:cs="Times New Roman"/>
          <w:color w:val="auto"/>
          <w:sz w:val="18"/>
          <w:szCs w:val="18"/>
        </w:rPr>
      </w:pPr>
      <w:r>
        <w:rPr>
          <w:rFonts w:ascii="Times New Roman" w:hAnsi="Times New Roman" w:cs="Times New Roman"/>
          <w:i/>
          <w:iCs/>
          <w:color w:val="auto"/>
          <w:sz w:val="18"/>
          <w:szCs w:val="18"/>
        </w:rPr>
        <w:t>\</w:t>
      </w:r>
    </w:p>
    <w:p w:rsidR="007279FC" w:rsidRDefault="00BD52D0" w:rsidP="00BD52D0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BD52D0">
        <w:rPr>
          <w:rFonts w:ascii="Times New Roman" w:hAnsi="Times New Roman" w:cs="Times New Roman"/>
          <w:b/>
          <w:bCs/>
          <w:color w:val="auto"/>
          <w:sz w:val="28"/>
          <w:szCs w:val="28"/>
        </w:rPr>
        <w:t>Задание № 1</w:t>
      </w:r>
      <w:r w:rsidR="00E929D2" w:rsidRPr="00BD52D0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. </w:t>
      </w:r>
    </w:p>
    <w:p w:rsidR="00BD52D0" w:rsidRDefault="00BD52D0" w:rsidP="00BD52D0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C40155" w:rsidRDefault="00C40155" w:rsidP="00BD52D0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Заполни</w:t>
      </w:r>
      <w:r w:rsidR="00BD52D0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таблицу 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«</w:t>
      </w:r>
      <w:r w:rsidR="00BD52D0">
        <w:rPr>
          <w:rFonts w:ascii="Times New Roman" w:hAnsi="Times New Roman" w:cs="Times New Roman"/>
          <w:b/>
          <w:bCs/>
          <w:color w:val="auto"/>
          <w:sz w:val="28"/>
          <w:szCs w:val="28"/>
        </w:rPr>
        <w:t>7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Крупнейших по числен</w:t>
      </w:r>
      <w:r w:rsidR="00B0079E">
        <w:rPr>
          <w:rFonts w:ascii="Times New Roman" w:hAnsi="Times New Roman" w:cs="Times New Roman"/>
          <w:b/>
          <w:bCs/>
          <w:color w:val="auto"/>
          <w:sz w:val="28"/>
          <w:szCs w:val="28"/>
        </w:rPr>
        <w:t>н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ости народов РФ»</w:t>
      </w:r>
    </w:p>
    <w:p w:rsidR="00BD52D0" w:rsidRDefault="00BD52D0" w:rsidP="00BD52D0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68"/>
        <w:gridCol w:w="4158"/>
        <w:gridCol w:w="4145"/>
      </w:tblGrid>
      <w:tr w:rsidR="00BD52D0" w:rsidTr="00BD52D0">
        <w:tc>
          <w:tcPr>
            <w:tcW w:w="1101" w:type="dxa"/>
          </w:tcPr>
          <w:p w:rsidR="00BD52D0" w:rsidRDefault="00BD52D0" w:rsidP="00BD52D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№ по порядку</w:t>
            </w:r>
          </w:p>
        </w:tc>
        <w:tc>
          <w:tcPr>
            <w:tcW w:w="4252" w:type="dxa"/>
          </w:tcPr>
          <w:p w:rsidR="00BD52D0" w:rsidRDefault="00BD52D0" w:rsidP="00BD52D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Народ</w:t>
            </w:r>
            <w:r w:rsidR="00C40155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 России</w:t>
            </w:r>
            <w:r w:rsidR="00C40155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, имеющие численность более 1 000 000 человек</w:t>
            </w:r>
          </w:p>
        </w:tc>
        <w:tc>
          <w:tcPr>
            <w:tcW w:w="4218" w:type="dxa"/>
          </w:tcPr>
          <w:p w:rsidR="00BD52D0" w:rsidRDefault="00BD52D0" w:rsidP="00BD52D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Преобладающая религия</w:t>
            </w:r>
          </w:p>
        </w:tc>
      </w:tr>
      <w:tr w:rsidR="00BD52D0" w:rsidTr="00BD52D0">
        <w:tc>
          <w:tcPr>
            <w:tcW w:w="1101" w:type="dxa"/>
          </w:tcPr>
          <w:p w:rsidR="00BD52D0" w:rsidRDefault="00BD52D0" w:rsidP="00BD52D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1</w:t>
            </w:r>
          </w:p>
        </w:tc>
        <w:tc>
          <w:tcPr>
            <w:tcW w:w="4252" w:type="dxa"/>
          </w:tcPr>
          <w:p w:rsidR="00BD52D0" w:rsidRDefault="00BD52D0" w:rsidP="00BD52D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218" w:type="dxa"/>
          </w:tcPr>
          <w:p w:rsidR="00BD52D0" w:rsidRDefault="00BD52D0" w:rsidP="00BD52D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</w:tr>
      <w:tr w:rsidR="00BD52D0" w:rsidTr="00BD52D0">
        <w:tc>
          <w:tcPr>
            <w:tcW w:w="1101" w:type="dxa"/>
          </w:tcPr>
          <w:p w:rsidR="00BD52D0" w:rsidRDefault="00BD52D0" w:rsidP="00BD52D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4252" w:type="dxa"/>
          </w:tcPr>
          <w:p w:rsidR="00BD52D0" w:rsidRDefault="00BD52D0" w:rsidP="00BD52D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218" w:type="dxa"/>
          </w:tcPr>
          <w:p w:rsidR="00BD52D0" w:rsidRDefault="00BD52D0" w:rsidP="00BD52D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</w:tr>
      <w:tr w:rsidR="00BD52D0" w:rsidTr="00BD52D0">
        <w:tc>
          <w:tcPr>
            <w:tcW w:w="1101" w:type="dxa"/>
          </w:tcPr>
          <w:p w:rsidR="00BD52D0" w:rsidRDefault="00BD52D0" w:rsidP="00BD52D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4252" w:type="dxa"/>
          </w:tcPr>
          <w:p w:rsidR="00BD52D0" w:rsidRDefault="00BD52D0" w:rsidP="00BD52D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218" w:type="dxa"/>
          </w:tcPr>
          <w:p w:rsidR="00BD52D0" w:rsidRDefault="00BD52D0" w:rsidP="00BD52D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</w:tr>
      <w:tr w:rsidR="00BD52D0" w:rsidTr="00BD52D0">
        <w:tc>
          <w:tcPr>
            <w:tcW w:w="1101" w:type="dxa"/>
          </w:tcPr>
          <w:p w:rsidR="00BD52D0" w:rsidRDefault="00BD52D0" w:rsidP="00BD52D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4</w:t>
            </w:r>
          </w:p>
        </w:tc>
        <w:tc>
          <w:tcPr>
            <w:tcW w:w="4252" w:type="dxa"/>
          </w:tcPr>
          <w:p w:rsidR="00BD52D0" w:rsidRDefault="00BD52D0" w:rsidP="00BD52D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218" w:type="dxa"/>
          </w:tcPr>
          <w:p w:rsidR="00BD52D0" w:rsidRDefault="00BD52D0" w:rsidP="00BD52D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</w:tr>
      <w:tr w:rsidR="00BD52D0" w:rsidTr="00BD52D0">
        <w:tc>
          <w:tcPr>
            <w:tcW w:w="1101" w:type="dxa"/>
          </w:tcPr>
          <w:p w:rsidR="00BD52D0" w:rsidRDefault="00BD52D0" w:rsidP="00BD52D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5</w:t>
            </w:r>
          </w:p>
        </w:tc>
        <w:tc>
          <w:tcPr>
            <w:tcW w:w="4252" w:type="dxa"/>
          </w:tcPr>
          <w:p w:rsidR="00BD52D0" w:rsidRDefault="00BD52D0" w:rsidP="00BD52D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218" w:type="dxa"/>
          </w:tcPr>
          <w:p w:rsidR="00BD52D0" w:rsidRDefault="00BD52D0" w:rsidP="00BD52D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</w:tr>
      <w:tr w:rsidR="00BD52D0" w:rsidTr="00BD52D0">
        <w:tc>
          <w:tcPr>
            <w:tcW w:w="1101" w:type="dxa"/>
          </w:tcPr>
          <w:p w:rsidR="00BD52D0" w:rsidRDefault="00BD52D0" w:rsidP="00BD52D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6</w:t>
            </w:r>
          </w:p>
        </w:tc>
        <w:tc>
          <w:tcPr>
            <w:tcW w:w="4252" w:type="dxa"/>
          </w:tcPr>
          <w:p w:rsidR="00BD52D0" w:rsidRDefault="00BD52D0" w:rsidP="00BD52D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218" w:type="dxa"/>
          </w:tcPr>
          <w:p w:rsidR="00BD52D0" w:rsidRDefault="00BD52D0" w:rsidP="00BD52D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</w:tr>
      <w:tr w:rsidR="00BD52D0" w:rsidTr="00BD52D0">
        <w:tc>
          <w:tcPr>
            <w:tcW w:w="1101" w:type="dxa"/>
          </w:tcPr>
          <w:p w:rsidR="00BD52D0" w:rsidRDefault="00BD52D0" w:rsidP="00BD52D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7</w:t>
            </w:r>
          </w:p>
        </w:tc>
        <w:tc>
          <w:tcPr>
            <w:tcW w:w="4252" w:type="dxa"/>
          </w:tcPr>
          <w:p w:rsidR="00BD52D0" w:rsidRDefault="00BD52D0" w:rsidP="00BD52D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218" w:type="dxa"/>
          </w:tcPr>
          <w:p w:rsidR="00BD52D0" w:rsidRDefault="00BD52D0" w:rsidP="00BD52D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</w:tr>
    </w:tbl>
    <w:p w:rsidR="00BD52D0" w:rsidRDefault="00BD52D0" w:rsidP="00BD52D0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BD52D0" w:rsidRPr="00BD52D0" w:rsidRDefault="00BD52D0" w:rsidP="00BD52D0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7279FC" w:rsidRDefault="00E929D2" w:rsidP="00BD52D0">
      <w:pPr>
        <w:pStyle w:val="Default"/>
        <w:jc w:val="both"/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</w:pPr>
      <w:r w:rsidRPr="00BD52D0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 xml:space="preserve">Какие народы России, </w:t>
      </w:r>
      <w:r w:rsidR="00BD52D0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входящие в состав первой семерки</w:t>
      </w:r>
      <w:r w:rsidRPr="00BD52D0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 xml:space="preserve"> по числен</w:t>
      </w:r>
      <w:r w:rsidR="00BD52D0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ности населения, являются ти</w:t>
      </w:r>
      <w:r w:rsidRPr="00BD52D0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 xml:space="preserve">тульными? </w:t>
      </w:r>
      <w:r w:rsidR="00C40155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Запиши</w:t>
      </w:r>
      <w:r w:rsidR="00BD52D0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 xml:space="preserve"> субъекты РФ, названия которых связаны с этими народами</w:t>
      </w:r>
    </w:p>
    <w:p w:rsidR="00BD52D0" w:rsidRPr="00BD52D0" w:rsidRDefault="00BD52D0" w:rsidP="00BD52D0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77AFC" w:rsidRDefault="00377AFC" w:rsidP="00BD52D0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Задание № 2</w:t>
      </w:r>
      <w:r w:rsidR="00E929D2" w:rsidRPr="00BD52D0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. </w:t>
      </w:r>
    </w:p>
    <w:p w:rsidR="00E929D2" w:rsidRPr="00BD52D0" w:rsidRDefault="00E929D2" w:rsidP="00BD52D0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D52D0">
        <w:rPr>
          <w:rFonts w:ascii="Times New Roman" w:hAnsi="Times New Roman" w:cs="Times New Roman"/>
          <w:color w:val="auto"/>
          <w:sz w:val="28"/>
          <w:szCs w:val="28"/>
        </w:rPr>
        <w:t>Республика Болгария (Болгария)</w:t>
      </w:r>
      <w:r w:rsidR="00A90B89">
        <w:rPr>
          <w:rFonts w:ascii="Times New Roman" w:hAnsi="Times New Roman" w:cs="Times New Roman"/>
          <w:color w:val="auto"/>
          <w:sz w:val="28"/>
          <w:szCs w:val="28"/>
        </w:rPr>
        <w:t xml:space="preserve"> – страна в Восточной Европе, член Евросоюза, </w:t>
      </w:r>
      <w:r w:rsidRPr="00BD52D0">
        <w:rPr>
          <w:rFonts w:ascii="Times New Roman" w:hAnsi="Times New Roman" w:cs="Times New Roman"/>
          <w:color w:val="auto"/>
          <w:sz w:val="28"/>
          <w:szCs w:val="28"/>
        </w:rPr>
        <w:t xml:space="preserve"> один</w:t>
      </w:r>
      <w:r w:rsidR="00A90B89">
        <w:rPr>
          <w:rFonts w:ascii="Times New Roman" w:hAnsi="Times New Roman" w:cs="Times New Roman"/>
          <w:color w:val="auto"/>
          <w:sz w:val="28"/>
          <w:szCs w:val="28"/>
        </w:rPr>
        <w:t xml:space="preserve"> из крупнейших в мире производи</w:t>
      </w:r>
      <w:r w:rsidRPr="00BD52D0">
        <w:rPr>
          <w:rFonts w:ascii="Times New Roman" w:hAnsi="Times New Roman" w:cs="Times New Roman"/>
          <w:color w:val="auto"/>
          <w:sz w:val="28"/>
          <w:szCs w:val="28"/>
        </w:rPr>
        <w:t xml:space="preserve">телей розового масла. </w:t>
      </w:r>
    </w:p>
    <w:p w:rsidR="00E929D2" w:rsidRPr="00BD52D0" w:rsidRDefault="00E929D2" w:rsidP="00BD52D0">
      <w:pPr>
        <w:pStyle w:val="Default"/>
        <w:jc w:val="both"/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</w:pPr>
      <w:r w:rsidRPr="00BD52D0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Вспомните и подпишите соседей первого порядка Болгар</w:t>
      </w:r>
      <w:r w:rsidR="00A90B89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ии в виде графа, соблюдая их по</w:t>
      </w:r>
      <w:r w:rsidRPr="00BD52D0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 xml:space="preserve">ложение на политической карте Европы. Расположите указанные в графе страны по мере уменьшения их площади </w:t>
      </w:r>
    </w:p>
    <w:p w:rsidR="00CB64A5" w:rsidRDefault="00CB64A5" w:rsidP="00BD52D0">
      <w:pPr>
        <w:pStyle w:val="Default"/>
        <w:jc w:val="both"/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</w:pPr>
    </w:p>
    <w:p w:rsidR="0005039B" w:rsidRDefault="0005039B" w:rsidP="00BD52D0">
      <w:pPr>
        <w:pStyle w:val="Default"/>
        <w:jc w:val="both"/>
        <w:rPr>
          <w:rFonts w:ascii="Times New Roman" w:hAnsi="Times New Roman" w:cs="Times New Roman"/>
          <w:b/>
          <w:bCs/>
          <w:i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auto"/>
          <w:sz w:val="28"/>
          <w:szCs w:val="28"/>
        </w:rPr>
        <w:t>Задание №3</w:t>
      </w:r>
    </w:p>
    <w:p w:rsidR="0005039B" w:rsidRDefault="0005039B" w:rsidP="00BD52D0">
      <w:pPr>
        <w:pStyle w:val="Default"/>
        <w:jc w:val="both"/>
        <w:rPr>
          <w:rFonts w:ascii="Times New Roman" w:hAnsi="Times New Roman" w:cs="Times New Roman"/>
          <w:bCs/>
          <w:iCs/>
          <w:color w:val="auto"/>
          <w:sz w:val="28"/>
          <w:szCs w:val="28"/>
        </w:rPr>
      </w:pPr>
      <w:r w:rsidRPr="0005039B">
        <w:rPr>
          <w:rFonts w:ascii="Times New Roman" w:hAnsi="Times New Roman" w:cs="Times New Roman"/>
          <w:bCs/>
          <w:iCs/>
          <w:color w:val="auto"/>
          <w:sz w:val="28"/>
          <w:szCs w:val="28"/>
        </w:rPr>
        <w:t>Перед вами</w:t>
      </w:r>
      <w:r>
        <w:rPr>
          <w:rFonts w:ascii="Times New Roman" w:hAnsi="Times New Roman" w:cs="Times New Roman"/>
          <w:bCs/>
          <w:iCs/>
          <w:color w:val="auto"/>
          <w:sz w:val="28"/>
          <w:szCs w:val="28"/>
        </w:rPr>
        <w:t xml:space="preserve"> перечень географических объектов: м. Игольный, м. </w:t>
      </w:r>
      <w:proofErr w:type="spellStart"/>
      <w:r>
        <w:rPr>
          <w:rFonts w:ascii="Times New Roman" w:hAnsi="Times New Roman" w:cs="Times New Roman"/>
          <w:bCs/>
          <w:iCs/>
          <w:color w:val="auto"/>
          <w:sz w:val="28"/>
          <w:szCs w:val="28"/>
        </w:rPr>
        <w:t>Сифре</w:t>
      </w:r>
      <w:proofErr w:type="spellEnd"/>
      <w:r>
        <w:rPr>
          <w:rFonts w:ascii="Times New Roman" w:hAnsi="Times New Roman" w:cs="Times New Roman"/>
          <w:bCs/>
          <w:iCs/>
          <w:color w:val="auto"/>
          <w:sz w:val="28"/>
          <w:szCs w:val="28"/>
        </w:rPr>
        <w:t xml:space="preserve"> </w:t>
      </w:r>
      <w:r w:rsidR="00FF634D">
        <w:rPr>
          <w:rFonts w:ascii="Times New Roman" w:hAnsi="Times New Roman" w:cs="Times New Roman"/>
          <w:bCs/>
          <w:iCs/>
          <w:color w:val="auto"/>
          <w:sz w:val="28"/>
          <w:szCs w:val="28"/>
        </w:rPr>
        <w:t>(Антарктический п-ов), Большая Песчаная</w:t>
      </w:r>
      <w:r>
        <w:rPr>
          <w:rFonts w:ascii="Times New Roman" w:hAnsi="Times New Roman" w:cs="Times New Roman"/>
          <w:bCs/>
          <w:iCs/>
          <w:color w:val="auto"/>
          <w:sz w:val="28"/>
          <w:szCs w:val="28"/>
        </w:rPr>
        <w:t xml:space="preserve"> пустыня, о. Сахалин, п-ов Индокитай.</w:t>
      </w:r>
    </w:p>
    <w:p w:rsidR="0005039B" w:rsidRPr="00B0079E" w:rsidRDefault="0005039B" w:rsidP="00B0079E">
      <w:pPr>
        <w:pStyle w:val="Default"/>
        <w:jc w:val="both"/>
        <w:rPr>
          <w:rFonts w:ascii="Times New Roman" w:hAnsi="Times New Roman" w:cs="Times New Roman"/>
          <w:bCs/>
          <w:i/>
          <w:iCs/>
          <w:color w:val="auto"/>
          <w:sz w:val="28"/>
          <w:szCs w:val="28"/>
        </w:rPr>
      </w:pPr>
      <w:r w:rsidRPr="00B0079E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 xml:space="preserve">Выберите два географических объекта, для которых господствующее направление ветра неизменно в течение года. </w:t>
      </w:r>
      <w:r w:rsidR="00B0079E" w:rsidRPr="00B0079E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 xml:space="preserve"> Назовите  ветры для каждого объекта.</w:t>
      </w:r>
    </w:p>
    <w:p w:rsidR="00BD52D0" w:rsidRPr="0005039B" w:rsidRDefault="00BD52D0" w:rsidP="00BD52D0">
      <w:pPr>
        <w:pStyle w:val="Default"/>
        <w:jc w:val="both"/>
        <w:rPr>
          <w:rFonts w:ascii="Times New Roman" w:hAnsi="Times New Roman" w:cs="Times New Roman"/>
          <w:b/>
          <w:bCs/>
          <w:iCs/>
          <w:color w:val="auto"/>
          <w:sz w:val="28"/>
          <w:szCs w:val="28"/>
        </w:rPr>
      </w:pPr>
    </w:p>
    <w:p w:rsidR="00BD52D0" w:rsidRDefault="00BD52D0" w:rsidP="00E929D2">
      <w:pPr>
        <w:pStyle w:val="Default"/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</w:pPr>
    </w:p>
    <w:p w:rsidR="00B0079E" w:rsidRDefault="00B0079E" w:rsidP="00C40155">
      <w:pPr>
        <w:pStyle w:val="Default"/>
        <w:jc w:val="center"/>
        <w:rPr>
          <w:rFonts w:ascii="Times New Roman" w:hAnsi="Times New Roman" w:cs="Times New Roman"/>
          <w:b/>
          <w:bCs/>
          <w:iCs/>
          <w:color w:val="auto"/>
          <w:sz w:val="28"/>
          <w:szCs w:val="28"/>
        </w:rPr>
      </w:pPr>
    </w:p>
    <w:p w:rsidR="00B0079E" w:rsidRDefault="00B0079E" w:rsidP="00C40155">
      <w:pPr>
        <w:pStyle w:val="Default"/>
        <w:jc w:val="center"/>
        <w:rPr>
          <w:rFonts w:ascii="Times New Roman" w:hAnsi="Times New Roman" w:cs="Times New Roman"/>
          <w:b/>
          <w:bCs/>
          <w:iCs/>
          <w:color w:val="auto"/>
          <w:sz w:val="28"/>
          <w:szCs w:val="28"/>
        </w:rPr>
      </w:pPr>
    </w:p>
    <w:p w:rsidR="00B0079E" w:rsidRDefault="00B0079E" w:rsidP="00C40155">
      <w:pPr>
        <w:pStyle w:val="Default"/>
        <w:jc w:val="center"/>
        <w:rPr>
          <w:rFonts w:ascii="Times New Roman" w:hAnsi="Times New Roman" w:cs="Times New Roman"/>
          <w:b/>
          <w:bCs/>
          <w:iCs/>
          <w:color w:val="auto"/>
          <w:sz w:val="28"/>
          <w:szCs w:val="28"/>
        </w:rPr>
      </w:pPr>
    </w:p>
    <w:p w:rsidR="00B0079E" w:rsidRDefault="00B0079E" w:rsidP="00C40155">
      <w:pPr>
        <w:pStyle w:val="Default"/>
        <w:jc w:val="center"/>
        <w:rPr>
          <w:rFonts w:ascii="Times New Roman" w:hAnsi="Times New Roman" w:cs="Times New Roman"/>
          <w:b/>
          <w:bCs/>
          <w:iCs/>
          <w:color w:val="auto"/>
          <w:sz w:val="28"/>
          <w:szCs w:val="28"/>
        </w:rPr>
      </w:pPr>
    </w:p>
    <w:p w:rsidR="00E929D2" w:rsidRDefault="00E929D2" w:rsidP="00E929D2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</w:p>
    <w:sectPr w:rsidR="00E929D2" w:rsidSect="00884F9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3EA" w:rsidRDefault="000F73EA" w:rsidP="00610852">
      <w:pPr>
        <w:spacing w:after="0" w:line="240" w:lineRule="auto"/>
      </w:pPr>
      <w:r>
        <w:separator/>
      </w:r>
    </w:p>
  </w:endnote>
  <w:endnote w:type="continuationSeparator" w:id="0">
    <w:p w:rsidR="000F73EA" w:rsidRDefault="000F73EA" w:rsidP="00610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3EA" w:rsidRDefault="000F73EA" w:rsidP="00610852">
      <w:pPr>
        <w:spacing w:after="0" w:line="240" w:lineRule="auto"/>
      </w:pPr>
      <w:r>
        <w:separator/>
      </w:r>
    </w:p>
  </w:footnote>
  <w:footnote w:type="continuationSeparator" w:id="0">
    <w:p w:rsidR="000F73EA" w:rsidRDefault="000F73EA" w:rsidP="006108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2822342"/>
      <w:docPartObj>
        <w:docPartGallery w:val="Page Numbers (Top of Page)"/>
        <w:docPartUnique/>
      </w:docPartObj>
    </w:sdtPr>
    <w:sdtContent>
      <w:p w:rsidR="00610852" w:rsidRDefault="00610852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610852" w:rsidRDefault="0061085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C731C35"/>
    <w:multiLevelType w:val="hybridMultilevel"/>
    <w:tmpl w:val="0F5FA04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8909647"/>
    <w:multiLevelType w:val="hybridMultilevel"/>
    <w:tmpl w:val="2EF4E02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990E25DE"/>
    <w:multiLevelType w:val="hybridMultilevel"/>
    <w:tmpl w:val="A41BC2E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99170D29"/>
    <w:multiLevelType w:val="hybridMultilevel"/>
    <w:tmpl w:val="E9B09D2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9AC34B4B"/>
    <w:multiLevelType w:val="hybridMultilevel"/>
    <w:tmpl w:val="5FF9EEB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9B088D1F"/>
    <w:multiLevelType w:val="hybridMultilevel"/>
    <w:tmpl w:val="62EF90D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9B5E6B46"/>
    <w:multiLevelType w:val="hybridMultilevel"/>
    <w:tmpl w:val="718D33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9F936FD7"/>
    <w:multiLevelType w:val="hybridMultilevel"/>
    <w:tmpl w:val="82F640B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A72C5D6F"/>
    <w:multiLevelType w:val="hybridMultilevel"/>
    <w:tmpl w:val="36C2A87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AC00B9F7"/>
    <w:multiLevelType w:val="hybridMultilevel"/>
    <w:tmpl w:val="BD7D5DD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ADA323B8"/>
    <w:multiLevelType w:val="hybridMultilevel"/>
    <w:tmpl w:val="CAC5109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B9B63737"/>
    <w:multiLevelType w:val="hybridMultilevel"/>
    <w:tmpl w:val="3E51688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BCD02C3E"/>
    <w:multiLevelType w:val="hybridMultilevel"/>
    <w:tmpl w:val="57722EE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BE39388C"/>
    <w:multiLevelType w:val="hybridMultilevel"/>
    <w:tmpl w:val="8D296CD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C53B5CEC"/>
    <w:multiLevelType w:val="hybridMultilevel"/>
    <w:tmpl w:val="39CD03D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CE10E426"/>
    <w:multiLevelType w:val="hybridMultilevel"/>
    <w:tmpl w:val="809C113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D1D70AE4"/>
    <w:multiLevelType w:val="hybridMultilevel"/>
    <w:tmpl w:val="72F6C57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D259339F"/>
    <w:multiLevelType w:val="hybridMultilevel"/>
    <w:tmpl w:val="32FFF75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D8A76DDE"/>
    <w:multiLevelType w:val="hybridMultilevel"/>
    <w:tmpl w:val="D8EEC81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DAA6D3DF"/>
    <w:multiLevelType w:val="hybridMultilevel"/>
    <w:tmpl w:val="B9D66E9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DACD404F"/>
    <w:multiLevelType w:val="hybridMultilevel"/>
    <w:tmpl w:val="A5432FD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E5E991E1"/>
    <w:multiLevelType w:val="hybridMultilevel"/>
    <w:tmpl w:val="A4BAA3B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F396530E"/>
    <w:multiLevelType w:val="hybridMultilevel"/>
    <w:tmpl w:val="2454529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F94A11AB"/>
    <w:multiLevelType w:val="hybridMultilevel"/>
    <w:tmpl w:val="1FB1100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FFE63C6A"/>
    <w:multiLevelType w:val="hybridMultilevel"/>
    <w:tmpl w:val="41D7F27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07A2350E"/>
    <w:multiLevelType w:val="hybridMultilevel"/>
    <w:tmpl w:val="68BFA8B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091711DD"/>
    <w:multiLevelType w:val="hybridMultilevel"/>
    <w:tmpl w:val="B4D99A2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0D7DCB23"/>
    <w:multiLevelType w:val="hybridMultilevel"/>
    <w:tmpl w:val="FB15AC1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0EF6DE33"/>
    <w:multiLevelType w:val="hybridMultilevel"/>
    <w:tmpl w:val="1A54C0D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0F5B0003"/>
    <w:multiLevelType w:val="hybridMultilevel"/>
    <w:tmpl w:val="36BFAC4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0FA9C323"/>
    <w:multiLevelType w:val="hybridMultilevel"/>
    <w:tmpl w:val="C9806AE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12A8B663"/>
    <w:multiLevelType w:val="hybridMultilevel"/>
    <w:tmpl w:val="2E36BE1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17DC7248"/>
    <w:multiLevelType w:val="hybridMultilevel"/>
    <w:tmpl w:val="2163561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>
    <w:nsid w:val="1FBA0802"/>
    <w:multiLevelType w:val="hybridMultilevel"/>
    <w:tmpl w:val="07EE3CE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>
    <w:nsid w:val="23221374"/>
    <w:multiLevelType w:val="hybridMultilevel"/>
    <w:tmpl w:val="0B9DE4D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>
    <w:nsid w:val="25F618FB"/>
    <w:multiLevelType w:val="hybridMultilevel"/>
    <w:tmpl w:val="5155C8A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>
    <w:nsid w:val="2B5E9B08"/>
    <w:multiLevelType w:val="hybridMultilevel"/>
    <w:tmpl w:val="6685E93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>
    <w:nsid w:val="31DA1F5E"/>
    <w:multiLevelType w:val="hybridMultilevel"/>
    <w:tmpl w:val="4BCC9A9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8">
    <w:nsid w:val="33C21405"/>
    <w:multiLevelType w:val="hybridMultilevel"/>
    <w:tmpl w:val="2A6D99F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>
    <w:nsid w:val="3C566555"/>
    <w:multiLevelType w:val="hybridMultilevel"/>
    <w:tmpl w:val="4D6EE58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0">
    <w:nsid w:val="3F9E7CD8"/>
    <w:multiLevelType w:val="hybridMultilevel"/>
    <w:tmpl w:val="CF5C739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1">
    <w:nsid w:val="411918F1"/>
    <w:multiLevelType w:val="hybridMultilevel"/>
    <w:tmpl w:val="0F2C7E7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>
    <w:nsid w:val="4D59DD3C"/>
    <w:multiLevelType w:val="hybridMultilevel"/>
    <w:tmpl w:val="66C0E76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>
    <w:nsid w:val="4DC0D2F5"/>
    <w:multiLevelType w:val="hybridMultilevel"/>
    <w:tmpl w:val="23DA35C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4">
    <w:nsid w:val="53FF48E4"/>
    <w:multiLevelType w:val="hybridMultilevel"/>
    <w:tmpl w:val="3315D79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5">
    <w:nsid w:val="6A647ACA"/>
    <w:multiLevelType w:val="hybridMultilevel"/>
    <w:tmpl w:val="D819207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6">
    <w:nsid w:val="6C031AAC"/>
    <w:multiLevelType w:val="hybridMultilevel"/>
    <w:tmpl w:val="29D425C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7">
    <w:nsid w:val="700085D6"/>
    <w:multiLevelType w:val="hybridMultilevel"/>
    <w:tmpl w:val="BF1151A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8">
    <w:nsid w:val="77427ECB"/>
    <w:multiLevelType w:val="hybridMultilevel"/>
    <w:tmpl w:val="38B1A85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9">
    <w:nsid w:val="7EED119C"/>
    <w:multiLevelType w:val="hybridMultilevel"/>
    <w:tmpl w:val="824AF6E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1"/>
  </w:num>
  <w:num w:numId="2">
    <w:abstractNumId w:val="7"/>
  </w:num>
  <w:num w:numId="3">
    <w:abstractNumId w:val="24"/>
  </w:num>
  <w:num w:numId="4">
    <w:abstractNumId w:val="6"/>
  </w:num>
  <w:num w:numId="5">
    <w:abstractNumId w:val="27"/>
  </w:num>
  <w:num w:numId="6">
    <w:abstractNumId w:val="0"/>
  </w:num>
  <w:num w:numId="7">
    <w:abstractNumId w:val="15"/>
  </w:num>
  <w:num w:numId="8">
    <w:abstractNumId w:val="26"/>
  </w:num>
  <w:num w:numId="9">
    <w:abstractNumId w:val="13"/>
  </w:num>
  <w:num w:numId="10">
    <w:abstractNumId w:val="8"/>
  </w:num>
  <w:num w:numId="11">
    <w:abstractNumId w:val="29"/>
  </w:num>
  <w:num w:numId="12">
    <w:abstractNumId w:val="49"/>
  </w:num>
  <w:num w:numId="13">
    <w:abstractNumId w:val="18"/>
  </w:num>
  <w:num w:numId="14">
    <w:abstractNumId w:val="3"/>
  </w:num>
  <w:num w:numId="15">
    <w:abstractNumId w:val="22"/>
  </w:num>
  <w:num w:numId="16">
    <w:abstractNumId w:val="46"/>
  </w:num>
  <w:num w:numId="17">
    <w:abstractNumId w:val="21"/>
  </w:num>
  <w:num w:numId="18">
    <w:abstractNumId w:val="20"/>
  </w:num>
  <w:num w:numId="19">
    <w:abstractNumId w:val="30"/>
  </w:num>
  <w:num w:numId="20">
    <w:abstractNumId w:val="47"/>
  </w:num>
  <w:num w:numId="21">
    <w:abstractNumId w:val="10"/>
  </w:num>
  <w:num w:numId="22">
    <w:abstractNumId w:val="45"/>
  </w:num>
  <w:num w:numId="23">
    <w:abstractNumId w:val="19"/>
  </w:num>
  <w:num w:numId="24">
    <w:abstractNumId w:val="31"/>
  </w:num>
  <w:num w:numId="25">
    <w:abstractNumId w:val="5"/>
  </w:num>
  <w:num w:numId="26">
    <w:abstractNumId w:val="34"/>
  </w:num>
  <w:num w:numId="27">
    <w:abstractNumId w:val="33"/>
  </w:num>
  <w:num w:numId="28">
    <w:abstractNumId w:val="28"/>
  </w:num>
  <w:num w:numId="29">
    <w:abstractNumId w:val="16"/>
  </w:num>
  <w:num w:numId="30">
    <w:abstractNumId w:val="44"/>
  </w:num>
  <w:num w:numId="31">
    <w:abstractNumId w:val="48"/>
  </w:num>
  <w:num w:numId="32">
    <w:abstractNumId w:val="23"/>
  </w:num>
  <w:num w:numId="33">
    <w:abstractNumId w:val="42"/>
  </w:num>
  <w:num w:numId="34">
    <w:abstractNumId w:val="35"/>
  </w:num>
  <w:num w:numId="35">
    <w:abstractNumId w:val="38"/>
  </w:num>
  <w:num w:numId="36">
    <w:abstractNumId w:val="32"/>
  </w:num>
  <w:num w:numId="37">
    <w:abstractNumId w:val="12"/>
  </w:num>
  <w:num w:numId="38">
    <w:abstractNumId w:val="14"/>
  </w:num>
  <w:num w:numId="39">
    <w:abstractNumId w:val="43"/>
  </w:num>
  <w:num w:numId="40">
    <w:abstractNumId w:val="25"/>
  </w:num>
  <w:num w:numId="41">
    <w:abstractNumId w:val="1"/>
  </w:num>
  <w:num w:numId="42">
    <w:abstractNumId w:val="39"/>
  </w:num>
  <w:num w:numId="43">
    <w:abstractNumId w:val="41"/>
  </w:num>
  <w:num w:numId="44">
    <w:abstractNumId w:val="36"/>
  </w:num>
  <w:num w:numId="45">
    <w:abstractNumId w:val="2"/>
  </w:num>
  <w:num w:numId="46">
    <w:abstractNumId w:val="17"/>
  </w:num>
  <w:num w:numId="47">
    <w:abstractNumId w:val="40"/>
  </w:num>
  <w:num w:numId="48">
    <w:abstractNumId w:val="37"/>
  </w:num>
  <w:num w:numId="49">
    <w:abstractNumId w:val="4"/>
  </w:num>
  <w:num w:numId="5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29D2"/>
    <w:rsid w:val="0005039B"/>
    <w:rsid w:val="00051E55"/>
    <w:rsid w:val="0006244D"/>
    <w:rsid w:val="000918F4"/>
    <w:rsid w:val="000E773E"/>
    <w:rsid w:val="000F73EA"/>
    <w:rsid w:val="00164DAF"/>
    <w:rsid w:val="0019493B"/>
    <w:rsid w:val="00290FF9"/>
    <w:rsid w:val="00292687"/>
    <w:rsid w:val="002D24D7"/>
    <w:rsid w:val="00310D5F"/>
    <w:rsid w:val="00356BBC"/>
    <w:rsid w:val="00377AFC"/>
    <w:rsid w:val="003B767D"/>
    <w:rsid w:val="0040763E"/>
    <w:rsid w:val="004D5BAC"/>
    <w:rsid w:val="00610852"/>
    <w:rsid w:val="00611F7B"/>
    <w:rsid w:val="00627D1E"/>
    <w:rsid w:val="00674A7B"/>
    <w:rsid w:val="007279FC"/>
    <w:rsid w:val="00771652"/>
    <w:rsid w:val="00775680"/>
    <w:rsid w:val="007C13DD"/>
    <w:rsid w:val="00884F9A"/>
    <w:rsid w:val="008A09A6"/>
    <w:rsid w:val="008B5DD7"/>
    <w:rsid w:val="008C75EE"/>
    <w:rsid w:val="00A4640C"/>
    <w:rsid w:val="00A90B89"/>
    <w:rsid w:val="00AB331F"/>
    <w:rsid w:val="00B0079E"/>
    <w:rsid w:val="00BD52D0"/>
    <w:rsid w:val="00C40155"/>
    <w:rsid w:val="00C52271"/>
    <w:rsid w:val="00CB64A5"/>
    <w:rsid w:val="00D56646"/>
    <w:rsid w:val="00DB2483"/>
    <w:rsid w:val="00E929D2"/>
    <w:rsid w:val="00F76975"/>
    <w:rsid w:val="00F914A0"/>
    <w:rsid w:val="00FF0B9B"/>
    <w:rsid w:val="00FF6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9FC"/>
    <w:pPr>
      <w:spacing w:after="160"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929D2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72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79FC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uiPriority w:val="59"/>
    <w:rsid w:val="00BD52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08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0852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6108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0852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843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</dc:creator>
  <cp:keywords/>
  <dc:description/>
  <cp:lastModifiedBy>uchspec3</cp:lastModifiedBy>
  <cp:revision>19</cp:revision>
  <dcterms:created xsi:type="dcterms:W3CDTF">2018-10-07T16:41:00Z</dcterms:created>
  <dcterms:modified xsi:type="dcterms:W3CDTF">2022-10-26T08:44:00Z</dcterms:modified>
</cp:coreProperties>
</file>